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67" w:rsidRPr="00DC6D67" w:rsidRDefault="00DC6D67" w:rsidP="00DC6D67">
      <w:pPr>
        <w:jc w:val="center"/>
        <w:rPr>
          <w:b/>
          <w:sz w:val="32"/>
        </w:rPr>
      </w:pPr>
      <w:r w:rsidRPr="00DC6D67">
        <w:rPr>
          <w:b/>
          <w:sz w:val="32"/>
        </w:rPr>
        <w:t>K12 Leadership - PLCs</w:t>
      </w:r>
    </w:p>
    <w:p w:rsidR="00DC6D67" w:rsidRDefault="00DC6D67" w:rsidP="00DC6D67"/>
    <w:p w:rsidR="00DC6D67" w:rsidRDefault="00DC6D67" w:rsidP="00DC6D67">
      <w:r>
        <w:t xml:space="preserve">We are listening.  </w:t>
      </w:r>
    </w:p>
    <w:p w:rsidR="00DC6D67" w:rsidRDefault="00DC6D67" w:rsidP="00DC6D67">
      <w:r>
        <w:t xml:space="preserve">We hear that a lot is going on.  </w:t>
      </w:r>
    </w:p>
    <w:p w:rsidR="00DC6D67" w:rsidRDefault="00DC6D67" w:rsidP="00DC6D67">
      <w:r>
        <w:t>We hear that the description of the series of PLC learning activities outlined for the coming weeks appeared daunting.</w:t>
      </w:r>
    </w:p>
    <w:p w:rsidR="00DC6D67" w:rsidRDefault="00DC6D67" w:rsidP="00DC6D67">
      <w:r>
        <w:t xml:space="preserve">We hear from Rick </w:t>
      </w:r>
      <w:proofErr w:type="spellStart"/>
      <w:r>
        <w:t>DuFour</w:t>
      </w:r>
      <w:proofErr w:type="spellEnd"/>
      <w:r>
        <w:t xml:space="preserve"> that learni</w:t>
      </w:r>
      <w:bookmarkStart w:id="0" w:name="_GoBack"/>
      <w:bookmarkEnd w:id="0"/>
      <w:r>
        <w:t xml:space="preserve">ng and doing the work together is the </w:t>
      </w:r>
      <w:r>
        <w:rPr>
          <w:b/>
          <w:bCs/>
          <w:i/>
          <w:iCs/>
        </w:rPr>
        <w:t>only</w:t>
      </w:r>
      <w:r>
        <w:t xml:space="preserve"> way we will become a true professional learning community.  </w:t>
      </w:r>
    </w:p>
    <w:p w:rsidR="00DC6D67" w:rsidRDefault="00DC6D67" w:rsidP="00DC6D67"/>
    <w:p w:rsidR="00DC6D67" w:rsidRDefault="00DC6D67" w:rsidP="00DC6D67">
      <w:r>
        <w:t>We will take a two week hiatus.</w:t>
      </w:r>
    </w:p>
    <w:p w:rsidR="00DC6D67" w:rsidRDefault="00DC6D67" w:rsidP="00DC6D67">
      <w:r>
        <w:t>Then…the journey will continue.</w:t>
      </w:r>
    </w:p>
    <w:p w:rsidR="00DC6D67" w:rsidRDefault="00DC6D67" w:rsidP="00DC6D67"/>
    <w:p w:rsidR="00DC6D67" w:rsidRDefault="00DC6D67" w:rsidP="00DC6D67">
      <w:r>
        <w:rPr>
          <w:b/>
          <w:bCs/>
          <w:u w:val="single"/>
        </w:rPr>
        <w:t>Next Meeting</w:t>
      </w:r>
      <w:r>
        <w:t>:  Tuesday, October 23, 7:00-8:00 a.m</w:t>
      </w:r>
      <w:proofErr w:type="gramStart"/>
      <w:r>
        <w:t>. ,</w:t>
      </w:r>
      <w:proofErr w:type="gramEnd"/>
      <w:r>
        <w:t xml:space="preserve"> BB Board Room.  </w:t>
      </w:r>
    </w:p>
    <w:p w:rsidR="00DC6D67" w:rsidRDefault="00DC6D67" w:rsidP="00DC6D67"/>
    <w:p w:rsidR="00DC6D67" w:rsidRDefault="00DC6D67" w:rsidP="00DC6D67">
      <w:r>
        <w:rPr>
          <w:b/>
          <w:bCs/>
          <w:u w:val="single"/>
        </w:rPr>
        <w:t>Assignment</w:t>
      </w:r>
      <w:r>
        <w:t xml:space="preserve">:  Read “In Praise of Top-Down Leadership,” Rick </w:t>
      </w:r>
      <w:proofErr w:type="spellStart"/>
      <w:r>
        <w:t>DuFour</w:t>
      </w:r>
      <w:proofErr w:type="spellEnd"/>
      <w:r>
        <w:t xml:space="preserve"> (attached above).  </w:t>
      </w:r>
    </w:p>
    <w:p w:rsidR="00DC6D67" w:rsidRDefault="00DC6D67" w:rsidP="00DC6D67">
      <w:r>
        <w:t xml:space="preserve">Take notes in whatever way works for you (underline, margins, </w:t>
      </w:r>
      <w:proofErr w:type="spellStart"/>
      <w:r>
        <w:t>stickie</w:t>
      </w:r>
      <w:proofErr w:type="spellEnd"/>
      <w:r>
        <w:t xml:space="preserve"> notes, electronically).</w:t>
      </w:r>
    </w:p>
    <w:p w:rsidR="00DC6D67" w:rsidRDefault="00DC6D67" w:rsidP="00DC6D67">
      <w:r>
        <w:t xml:space="preserve">Prepare by </w:t>
      </w:r>
      <w:proofErr w:type="gramStart"/>
      <w:r>
        <w:t>choosing  4</w:t>
      </w:r>
      <w:proofErr w:type="gramEnd"/>
      <w:r>
        <w:t xml:space="preserve"> or 5 sentences/thoughts that stand out or have meaning for you.  </w:t>
      </w:r>
    </w:p>
    <w:p w:rsidR="00DC6D67" w:rsidRDefault="00DC6D67" w:rsidP="00DC6D67">
      <w:pPr>
        <w:rPr>
          <w:rFonts w:ascii="Comic Sans MS" w:hAnsi="Comic Sans MS"/>
        </w:rPr>
      </w:pPr>
      <w:r>
        <w:t xml:space="preserve">We will use the Final Word discussion protocol (attached).  </w:t>
      </w:r>
    </w:p>
    <w:p w:rsidR="00F74A19" w:rsidRDefault="00F74A19"/>
    <w:sectPr w:rsidR="00F74A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D67"/>
    <w:rsid w:val="00DC6D67"/>
    <w:rsid w:val="00F7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D6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D6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9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Pulic Schools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Information Systems Center</cp:lastModifiedBy>
  <cp:revision>1</cp:revision>
  <dcterms:created xsi:type="dcterms:W3CDTF">2012-10-10T17:08:00Z</dcterms:created>
  <dcterms:modified xsi:type="dcterms:W3CDTF">2012-10-10T17:09:00Z</dcterms:modified>
</cp:coreProperties>
</file>